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6"/>
          <w:szCs w:val="36"/>
        </w:rPr>
        <w:t xml:space="preserve">Website Development RFP</w:t>
      </w:r>
    </w:p>
    <w:p>
      <w:r>
        <w:rPr>
          <w:i/>
          <w:iCs/>
          <w:color w:val="888888"/>
          <w:sz w:val="20"/>
          <w:szCs w:val="20"/>
        </w:rPr>
        <w:t xml:space="preserve">Template courtesy of socialanimal.dev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Project overview</w:t>
      </w:r>
    </w:p>
    <w:p>
      <w:r>
        <w:rPr>
          <w:sz w:val="22"/>
          <w:szCs w:val="22"/>
        </w:rPr>
        <w:t xml:space="preserve">Company name, current website, what you sell, who buys it.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Goals + success criteria</w:t>
      </w:r>
    </w:p>
    <w:p>
      <w:r>
        <w:rPr>
          <w:sz w:val="22"/>
          <w:szCs w:val="22"/>
        </w:rPr>
        <w:t xml:space="preserve">What does the new site need to achieve? Be specific -- "30% more demo requests" beats "more leads".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Scope</w:t>
      </w:r>
    </w:p>
    <w:p>
      <w:r>
        <w:rPr>
          <w:sz w:val="22"/>
          <w:szCs w:val="22"/>
        </w:rPr>
        <w:t xml:space="preserve">Pages / templates required. Approximate page count. CMS requirements. Integrations (Stripe, HubSpot, Segment, etc).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Tech stack constraints</w:t>
      </w:r>
    </w:p>
    <w:p>
      <w:r>
        <w:rPr>
          <w:sz w:val="22"/>
          <w:szCs w:val="22"/>
        </w:rPr>
        <w:t xml:space="preserve">Hard requirements (must run on Vercel, must use Next.js, must integrate with our existing Salesforce, etc).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Performance + SEO requirements</w:t>
      </w:r>
    </w:p>
    <w:p>
      <w:r>
        <w:rPr>
          <w:sz w:val="22"/>
          <w:szCs w:val="22"/>
        </w:rPr>
        <w:t xml:space="preserve">Target Lighthouse scores (we recommend 90+). Schema markup expected. AEO/GEO readiness for AI search citation. Programmatic SEO capability if relevant. Core Web Vitals targets (LCP &lt;2.5s, CLS &lt;0.1, INP &lt;200ms).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Evaluation criteria</w:t>
      </w:r>
    </w:p>
    <w:p>
      <w:r>
        <w:rPr>
          <w:sz w:val="22"/>
          <w:szCs w:val="22"/>
        </w:rPr>
        <w:t xml:space="preserve">How will you score proposals? Suggested rubric: technical fit (20pts), team experience (15pts), portfolio relevance (15pts), proposed architecture (15pts), timeline + milestones (10pts), code ownership / no vendor lock-in (10pts), post-launch support (10pts), price (5pts).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Budget + timeline</w:t>
      </w:r>
    </w:p>
    <w:p>
      <w:r>
        <w:rPr>
          <w:sz w:val="22"/>
          <w:szCs w:val="22"/>
        </w:rPr>
        <w:t xml:space="preserve">Budget range. Hard deadline if any. Phased rollout possible?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Submission instructions</w:t>
      </w:r>
    </w:p>
    <w:p>
      <w:r>
        <w:rPr>
          <w:sz w:val="22"/>
          <w:szCs w:val="22"/>
        </w:rPr>
        <w:t xml:space="preserve">How agencies should respond. Deadline. Format expected (technical proposal + fixed-fee pricing + architecture diagram + timeline).</w:t>
      </w:r>
    </w:p>
    <w:p/>
    <w:p>
      <w:pPr>
        <w:pStyle w:val="Heading2"/>
      </w:pPr>
      <w:r>
        <w:rPr>
          <w:b/>
          <w:bCs/>
          <w:sz w:val="28"/>
          <w:szCs w:val="28"/>
        </w:rPr>
        <w:t xml:space="preserve">Decision process + timeline</w:t>
      </w:r>
    </w:p>
    <w:p>
      <w:r>
        <w:rPr>
          <w:sz w:val="22"/>
          <w:szCs w:val="22"/>
        </w:rPr>
        <w:t xml:space="preserve">When you'll decide. Whether you'll do reference calls.</w:t>
      </w:r>
    </w:p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Development RFP Template</dc:title>
  <dc:creator>Social Animal</dc:creator>
  <cp:lastModifiedBy>Un-named</cp:lastModifiedBy>
  <cp:revision>1</cp:revision>
  <dcterms:created xsi:type="dcterms:W3CDTF">2026-05-10T23:47:47.228Z</dcterms:created>
  <dcterms:modified xsi:type="dcterms:W3CDTF">2026-05-10T23:47:47.229Z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